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83" w:rsidRDefault="00BB0BE3" w:rsidP="00091F9C">
      <w:pPr>
        <w:snapToGrid w:val="0"/>
        <w:jc w:val="center"/>
        <w:rPr>
          <w:rFonts w:ascii="方正小标宋简体" w:eastAsia="方正小标宋简体" w:hAnsi="黑体"/>
          <w:sz w:val="44"/>
          <w:szCs w:val="32"/>
        </w:rPr>
      </w:pPr>
      <w:r w:rsidRPr="00980C83">
        <w:rPr>
          <w:rFonts w:ascii="方正小标宋简体" w:eastAsia="方正小标宋简体" w:hAnsi="黑体" w:hint="eastAsia"/>
          <w:sz w:val="44"/>
          <w:szCs w:val="32"/>
        </w:rPr>
        <w:t>**</w:t>
      </w:r>
      <w:bookmarkStart w:id="0" w:name="_GoBack"/>
      <w:r w:rsidRPr="00980C83">
        <w:rPr>
          <w:rFonts w:ascii="方正小标宋简体" w:eastAsia="方正小标宋简体" w:hAnsi="黑体" w:hint="eastAsia"/>
          <w:sz w:val="44"/>
          <w:szCs w:val="32"/>
        </w:rPr>
        <w:t>学院“共听一节课 同评促提升”</w:t>
      </w:r>
    </w:p>
    <w:p w:rsidR="00BB0BE3" w:rsidRPr="00980C83" w:rsidRDefault="00980C83" w:rsidP="00091F9C">
      <w:pPr>
        <w:snapToGrid w:val="0"/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课堂</w:t>
      </w:r>
      <w:r>
        <w:rPr>
          <w:rFonts w:ascii="方正小标宋简体" w:eastAsia="方正小标宋简体" w:hAnsi="黑体"/>
          <w:sz w:val="44"/>
          <w:szCs w:val="32"/>
        </w:rPr>
        <w:t>教学质量提升</w:t>
      </w:r>
      <w:r w:rsidR="00BB0BE3" w:rsidRPr="00980C83">
        <w:rPr>
          <w:rFonts w:ascii="方正小标宋简体" w:eastAsia="方正小标宋简体" w:hAnsi="黑体" w:hint="eastAsia"/>
          <w:sz w:val="44"/>
          <w:szCs w:val="32"/>
        </w:rPr>
        <w:t>活动总结</w:t>
      </w:r>
    </w:p>
    <w:bookmarkEnd w:id="0"/>
    <w:p w:rsidR="00342B7C" w:rsidRPr="00BB0BE3" w:rsidRDefault="00342B7C" w:rsidP="00BB0BE3">
      <w:pPr>
        <w:jc w:val="center"/>
        <w:rPr>
          <w:rFonts w:ascii="黑体" w:eastAsia="黑体" w:hAnsi="黑体"/>
          <w:sz w:val="32"/>
          <w:szCs w:val="32"/>
        </w:rPr>
      </w:pPr>
    </w:p>
    <w:p w:rsidR="00342B7C" w:rsidRDefault="00342B7C" w:rsidP="00BB0BE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B0BE3" w:rsidRDefault="00710DB7" w:rsidP="002220D1">
      <w:pPr>
        <w:spacing w:line="36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</w:t>
      </w:r>
      <w:r w:rsidR="00BB0BE3" w:rsidRP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学院组织</w:t>
      </w:r>
      <w:r w:rsidR="00980C83" w:rsidRP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活动开展情况</w:t>
      </w:r>
    </w:p>
    <w:p w:rsidR="00980C83" w:rsidRPr="00980C83" w:rsidRDefault="00980C83" w:rsidP="002220D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</w:t>
      </w:r>
      <w:r w:rsidRPr="00342B7C">
        <w:rPr>
          <w:rFonts w:ascii="仿宋_GB2312" w:eastAsia="仿宋_GB2312" w:hint="eastAsia"/>
          <w:sz w:val="32"/>
          <w:szCs w:val="32"/>
        </w:rPr>
        <w:t>包含</w:t>
      </w:r>
      <w:r>
        <w:rPr>
          <w:rFonts w:ascii="仿宋_GB2312" w:eastAsia="仿宋_GB2312" w:hint="eastAsia"/>
          <w:sz w:val="32"/>
          <w:szCs w:val="32"/>
        </w:rPr>
        <w:t>但</w:t>
      </w:r>
      <w:r>
        <w:rPr>
          <w:rFonts w:ascii="仿宋_GB2312" w:eastAsia="仿宋_GB2312"/>
          <w:sz w:val="32"/>
          <w:szCs w:val="32"/>
        </w:rPr>
        <w:t>不限于</w:t>
      </w:r>
      <w:r w:rsidRPr="00980C83">
        <w:rPr>
          <w:rFonts w:ascii="仿宋_GB2312" w:eastAsia="仿宋_GB2312" w:hint="eastAsia"/>
          <w:sz w:val="32"/>
          <w:szCs w:val="32"/>
        </w:rPr>
        <w:t>活动</w:t>
      </w:r>
      <w:r w:rsidRPr="00980C83">
        <w:rPr>
          <w:rFonts w:ascii="仿宋_GB2312" w:eastAsia="仿宋_GB2312"/>
          <w:sz w:val="32"/>
          <w:szCs w:val="32"/>
        </w:rPr>
        <w:t>开展次数，参与教师人数，点评情况，学院组织</w:t>
      </w:r>
      <w:r w:rsidR="00091F9C">
        <w:rPr>
          <w:rFonts w:ascii="仿宋_GB2312" w:eastAsia="仿宋_GB2312" w:hint="eastAsia"/>
          <w:sz w:val="32"/>
          <w:szCs w:val="32"/>
        </w:rPr>
        <w:t>活动的</w:t>
      </w:r>
      <w:r w:rsidRPr="00980C83">
        <w:rPr>
          <w:rFonts w:ascii="仿宋_GB2312" w:eastAsia="仿宋_GB2312"/>
          <w:sz w:val="32"/>
          <w:szCs w:val="32"/>
        </w:rPr>
        <w:t>措施等</w:t>
      </w:r>
      <w:r w:rsidR="00091F9C">
        <w:rPr>
          <w:rFonts w:ascii="仿宋_GB2312" w:eastAsia="仿宋_GB2312" w:hint="eastAsia"/>
          <w:sz w:val="32"/>
          <w:szCs w:val="32"/>
        </w:rPr>
        <w:t>。</w:t>
      </w:r>
    </w:p>
    <w:p w:rsidR="00BB0BE3" w:rsidRPr="006D070C" w:rsidRDefault="00BB0BE3" w:rsidP="00BB0BE3">
      <w:pPr>
        <w:pStyle w:val="a3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BB0BE3" w:rsidRDefault="00710DB7" w:rsidP="002220D1">
      <w:pPr>
        <w:spacing w:line="36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</w:t>
      </w:r>
      <w:r w:rsid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活动</w:t>
      </w:r>
      <w:r w:rsidR="00980C83">
        <w:rPr>
          <w:rFonts w:ascii="黑体" w:eastAsia="黑体" w:hAnsi="黑体" w:cs="宋体"/>
          <w:color w:val="333333"/>
          <w:kern w:val="0"/>
          <w:sz w:val="32"/>
          <w:szCs w:val="32"/>
        </w:rPr>
        <w:t>成效</w:t>
      </w:r>
    </w:p>
    <w:p w:rsidR="00056C69" w:rsidRDefault="00056C69" w:rsidP="002220D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980C83">
        <w:rPr>
          <w:rFonts w:ascii="仿宋_GB2312" w:eastAsia="仿宋_GB2312" w:hint="eastAsia"/>
          <w:sz w:val="32"/>
          <w:szCs w:val="32"/>
        </w:rPr>
        <w:t>活动取得</w:t>
      </w:r>
      <w:r w:rsidR="00980C83">
        <w:rPr>
          <w:rFonts w:ascii="仿宋_GB2312" w:eastAsia="仿宋_GB2312"/>
          <w:sz w:val="32"/>
          <w:szCs w:val="32"/>
        </w:rPr>
        <w:t>的效果</w:t>
      </w:r>
    </w:p>
    <w:p w:rsidR="00056C69" w:rsidRDefault="00056C69" w:rsidP="002220D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80C83">
        <w:rPr>
          <w:rFonts w:ascii="仿宋_GB2312" w:eastAsia="仿宋_GB2312" w:hint="eastAsia"/>
          <w:sz w:val="32"/>
          <w:szCs w:val="32"/>
        </w:rPr>
        <w:t>工作</w:t>
      </w:r>
      <w:r w:rsidR="00980C83">
        <w:rPr>
          <w:rFonts w:ascii="仿宋_GB2312" w:eastAsia="仿宋_GB2312"/>
          <w:sz w:val="32"/>
          <w:szCs w:val="32"/>
        </w:rPr>
        <w:t>亮点</w:t>
      </w:r>
    </w:p>
    <w:p w:rsidR="00980C83" w:rsidRPr="00980C83" w:rsidRDefault="00056C69" w:rsidP="002220D1">
      <w:pPr>
        <w:spacing w:line="36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980C83">
        <w:rPr>
          <w:rFonts w:ascii="仿宋_GB2312" w:eastAsia="仿宋_GB2312"/>
          <w:sz w:val="32"/>
          <w:szCs w:val="32"/>
        </w:rPr>
        <w:t>典型</w:t>
      </w:r>
      <w:r w:rsidR="00091F9C">
        <w:rPr>
          <w:rFonts w:ascii="仿宋_GB2312" w:eastAsia="仿宋_GB2312" w:hint="eastAsia"/>
          <w:sz w:val="32"/>
          <w:szCs w:val="32"/>
        </w:rPr>
        <w:t>经验</w:t>
      </w:r>
      <w:r w:rsidR="00091F9C">
        <w:rPr>
          <w:rFonts w:ascii="仿宋_GB2312" w:eastAsia="仿宋_GB2312"/>
          <w:sz w:val="32"/>
          <w:szCs w:val="32"/>
        </w:rPr>
        <w:t>或</w:t>
      </w:r>
      <w:r w:rsidR="00980C83">
        <w:rPr>
          <w:rFonts w:ascii="仿宋_GB2312" w:eastAsia="仿宋_GB2312"/>
          <w:sz w:val="32"/>
          <w:szCs w:val="32"/>
        </w:rPr>
        <w:t>案例</w:t>
      </w:r>
    </w:p>
    <w:p w:rsidR="00BB0BE3" w:rsidRPr="00056C69" w:rsidRDefault="00056C69" w:rsidP="00980C83">
      <w:pPr>
        <w:spacing w:line="360" w:lineRule="auto"/>
        <w:rPr>
          <w:rFonts w:ascii="仿宋_GB2312" w:eastAsia="仿宋_GB2312"/>
          <w:sz w:val="32"/>
          <w:szCs w:val="32"/>
        </w:rPr>
      </w:pPr>
      <w:r w:rsidRPr="00056C69">
        <w:rPr>
          <w:rFonts w:ascii="仿宋_GB2312" w:eastAsia="仿宋_GB2312" w:hint="eastAsia"/>
          <w:sz w:val="32"/>
          <w:szCs w:val="32"/>
        </w:rPr>
        <w:t>4</w:t>
      </w:r>
      <w:r w:rsidRPr="00056C69">
        <w:rPr>
          <w:rFonts w:ascii="仿宋_GB2312" w:eastAsia="仿宋_GB2312"/>
          <w:sz w:val="32"/>
          <w:szCs w:val="32"/>
        </w:rPr>
        <w:t>…</w:t>
      </w:r>
    </w:p>
    <w:p w:rsidR="00BB0BE3" w:rsidRPr="00980C83" w:rsidRDefault="00BB0BE3" w:rsidP="00980C83">
      <w:pPr>
        <w:spacing w:line="36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980C83" w:rsidRDefault="00710DB7" w:rsidP="00980C83">
      <w:pPr>
        <w:spacing w:line="36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</w:t>
      </w:r>
      <w:r w:rsidR="00980C83" w:rsidRP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存在的不足</w:t>
      </w:r>
    </w:p>
    <w:p w:rsidR="00980C83" w:rsidRPr="00980C83" w:rsidRDefault="00980C83" w:rsidP="00980C83">
      <w:pPr>
        <w:spacing w:line="36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</w:t>
      </w:r>
      <w:r w:rsidRPr="00342B7C">
        <w:rPr>
          <w:rFonts w:ascii="仿宋_GB2312" w:eastAsia="仿宋_GB2312" w:hint="eastAsia"/>
          <w:sz w:val="32"/>
          <w:szCs w:val="32"/>
        </w:rPr>
        <w:t>包含</w:t>
      </w:r>
      <w:r>
        <w:rPr>
          <w:rFonts w:ascii="仿宋_GB2312" w:eastAsia="仿宋_GB2312" w:hint="eastAsia"/>
          <w:sz w:val="32"/>
          <w:szCs w:val="32"/>
        </w:rPr>
        <w:t>但</w:t>
      </w:r>
      <w:r>
        <w:rPr>
          <w:rFonts w:ascii="仿宋_GB2312" w:eastAsia="仿宋_GB2312"/>
          <w:sz w:val="32"/>
          <w:szCs w:val="32"/>
        </w:rPr>
        <w:t>不限于</w:t>
      </w:r>
      <w:r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/>
          <w:sz w:val="32"/>
          <w:szCs w:val="32"/>
        </w:rPr>
        <w:t>中存在的不足和问题</w:t>
      </w:r>
    </w:p>
    <w:p w:rsidR="00BB0BE3" w:rsidRPr="00980C83" w:rsidRDefault="00BB0BE3" w:rsidP="00980C83">
      <w:pPr>
        <w:spacing w:line="36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6D070C" w:rsidRDefault="002220D1" w:rsidP="00BB0BE3">
      <w:pPr>
        <w:spacing w:line="360" w:lineRule="auto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</w:t>
      </w:r>
      <w:r w:rsidR="00980C8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工作展望</w:t>
      </w:r>
    </w:p>
    <w:p w:rsidR="00980C83" w:rsidRPr="00980C83" w:rsidRDefault="00980C83" w:rsidP="00BB0BE3">
      <w:pPr>
        <w:spacing w:line="360" w:lineRule="auto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</w:t>
      </w:r>
      <w:r w:rsidRPr="00342B7C">
        <w:rPr>
          <w:rFonts w:ascii="仿宋_GB2312" w:eastAsia="仿宋_GB2312" w:hint="eastAsia"/>
          <w:sz w:val="32"/>
          <w:szCs w:val="32"/>
        </w:rPr>
        <w:t>包含</w:t>
      </w:r>
      <w:r>
        <w:rPr>
          <w:rFonts w:ascii="仿宋_GB2312" w:eastAsia="仿宋_GB2312" w:hint="eastAsia"/>
          <w:sz w:val="32"/>
          <w:szCs w:val="32"/>
        </w:rPr>
        <w:t>但</w:t>
      </w:r>
      <w:r>
        <w:rPr>
          <w:rFonts w:ascii="仿宋_GB2312" w:eastAsia="仿宋_GB2312"/>
          <w:sz w:val="32"/>
          <w:szCs w:val="32"/>
        </w:rPr>
        <w:t>不限于</w:t>
      </w:r>
      <w:r w:rsidR="00091F9C">
        <w:rPr>
          <w:rFonts w:ascii="仿宋_GB2312" w:eastAsia="仿宋_GB2312" w:hint="eastAsia"/>
          <w:sz w:val="32"/>
          <w:szCs w:val="32"/>
        </w:rPr>
        <w:t>学院</w:t>
      </w:r>
      <w:r w:rsidR="00091F9C">
        <w:rPr>
          <w:rFonts w:ascii="仿宋_GB2312" w:eastAsia="仿宋_GB2312"/>
          <w:sz w:val="32"/>
          <w:szCs w:val="32"/>
        </w:rPr>
        <w:t>后续</w:t>
      </w:r>
      <w:r w:rsidR="00091F9C">
        <w:rPr>
          <w:rFonts w:ascii="仿宋_GB2312" w:eastAsia="仿宋_GB2312" w:hint="eastAsia"/>
          <w:sz w:val="32"/>
          <w:szCs w:val="32"/>
        </w:rPr>
        <w:t>进一步</w:t>
      </w:r>
      <w:r w:rsidR="00091F9C">
        <w:rPr>
          <w:rFonts w:ascii="仿宋_GB2312" w:eastAsia="仿宋_GB2312"/>
          <w:sz w:val="32"/>
          <w:szCs w:val="32"/>
        </w:rPr>
        <w:t>提升</w:t>
      </w:r>
      <w:r w:rsidR="00091F9C" w:rsidRPr="00091F9C">
        <w:rPr>
          <w:rFonts w:ascii="仿宋_GB2312" w:eastAsia="仿宋_GB2312" w:hint="eastAsia"/>
          <w:sz w:val="32"/>
          <w:szCs w:val="32"/>
        </w:rPr>
        <w:t>课堂教学质量</w:t>
      </w:r>
      <w:r w:rsidR="00091F9C">
        <w:rPr>
          <w:rFonts w:ascii="仿宋_GB2312" w:eastAsia="仿宋_GB2312" w:hint="eastAsia"/>
          <w:sz w:val="32"/>
          <w:szCs w:val="32"/>
        </w:rPr>
        <w:t>的</w:t>
      </w:r>
      <w:r w:rsidR="00091F9C">
        <w:rPr>
          <w:rFonts w:ascii="仿宋_GB2312" w:eastAsia="仿宋_GB2312"/>
          <w:sz w:val="32"/>
          <w:szCs w:val="32"/>
        </w:rPr>
        <w:t>活动</w:t>
      </w:r>
      <w:r w:rsidR="00091F9C">
        <w:rPr>
          <w:rFonts w:ascii="仿宋_GB2312" w:eastAsia="仿宋_GB2312" w:hint="eastAsia"/>
          <w:sz w:val="32"/>
          <w:szCs w:val="32"/>
        </w:rPr>
        <w:t>或</w:t>
      </w:r>
      <w:r w:rsidR="00091F9C">
        <w:rPr>
          <w:rFonts w:ascii="仿宋_GB2312" w:eastAsia="仿宋_GB2312"/>
          <w:sz w:val="32"/>
          <w:szCs w:val="32"/>
        </w:rPr>
        <w:t>举措</w:t>
      </w:r>
      <w:r w:rsidR="00091F9C">
        <w:rPr>
          <w:rFonts w:ascii="仿宋_GB2312" w:eastAsia="仿宋_GB2312" w:hint="eastAsia"/>
          <w:sz w:val="32"/>
          <w:szCs w:val="32"/>
        </w:rPr>
        <w:t>，</w:t>
      </w:r>
      <w:r w:rsidR="00091F9C">
        <w:rPr>
          <w:rFonts w:ascii="仿宋_GB2312" w:eastAsia="仿宋_GB2312"/>
          <w:sz w:val="32"/>
          <w:szCs w:val="32"/>
        </w:rPr>
        <w:t>提升</w:t>
      </w:r>
      <w:r w:rsidR="00091F9C">
        <w:rPr>
          <w:rFonts w:ascii="仿宋_GB2312" w:eastAsia="仿宋_GB2312" w:hint="eastAsia"/>
          <w:sz w:val="32"/>
          <w:szCs w:val="32"/>
        </w:rPr>
        <w:t>学院</w:t>
      </w:r>
      <w:r w:rsidR="00056C69">
        <w:rPr>
          <w:rFonts w:ascii="仿宋_GB2312" w:eastAsia="仿宋_GB2312"/>
          <w:sz w:val="32"/>
          <w:szCs w:val="32"/>
        </w:rPr>
        <w:t>教师教学</w:t>
      </w:r>
      <w:r w:rsidR="00091F9C">
        <w:rPr>
          <w:rFonts w:ascii="仿宋_GB2312" w:eastAsia="仿宋_GB2312" w:hint="eastAsia"/>
          <w:sz w:val="32"/>
          <w:szCs w:val="32"/>
        </w:rPr>
        <w:t>能力的</w:t>
      </w:r>
      <w:r w:rsidR="00091F9C">
        <w:rPr>
          <w:rFonts w:ascii="仿宋_GB2312" w:eastAsia="仿宋_GB2312" w:hint="eastAsia"/>
          <w:sz w:val="32"/>
          <w:szCs w:val="32"/>
        </w:rPr>
        <w:t>活动或</w:t>
      </w:r>
      <w:r w:rsidR="00091F9C">
        <w:rPr>
          <w:rFonts w:ascii="仿宋_GB2312" w:eastAsia="仿宋_GB2312"/>
          <w:sz w:val="32"/>
          <w:szCs w:val="32"/>
        </w:rPr>
        <w:t>举措</w:t>
      </w:r>
      <w:r w:rsidR="00091F9C">
        <w:rPr>
          <w:rFonts w:ascii="仿宋_GB2312" w:eastAsia="仿宋_GB2312"/>
          <w:sz w:val="32"/>
          <w:szCs w:val="32"/>
        </w:rPr>
        <w:t>，对</w:t>
      </w:r>
      <w:r>
        <w:rPr>
          <w:rFonts w:ascii="仿宋_GB2312" w:eastAsia="仿宋_GB2312"/>
          <w:sz w:val="32"/>
          <w:szCs w:val="32"/>
        </w:rPr>
        <w:t>听课工作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建议等</w:t>
      </w:r>
      <w:r w:rsidR="00091F9C">
        <w:rPr>
          <w:rFonts w:ascii="仿宋_GB2312" w:eastAsia="仿宋_GB2312"/>
          <w:sz w:val="32"/>
          <w:szCs w:val="32"/>
        </w:rPr>
        <w:t>。</w:t>
      </w:r>
    </w:p>
    <w:p w:rsidR="00AE2072" w:rsidRPr="002220D1" w:rsidRDefault="00AE2072" w:rsidP="00710DB7">
      <w:pPr>
        <w:pStyle w:val="a3"/>
        <w:ind w:firstLine="560"/>
        <w:rPr>
          <w:sz w:val="28"/>
          <w:szCs w:val="28"/>
        </w:rPr>
      </w:pPr>
    </w:p>
    <w:sectPr w:rsidR="00AE2072" w:rsidRPr="0022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70" w:rsidRDefault="003C2170" w:rsidP="00980C83">
      <w:r>
        <w:separator/>
      </w:r>
    </w:p>
  </w:endnote>
  <w:endnote w:type="continuationSeparator" w:id="0">
    <w:p w:rsidR="003C2170" w:rsidRDefault="003C2170" w:rsidP="0098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70" w:rsidRDefault="003C2170" w:rsidP="00980C83">
      <w:r>
        <w:separator/>
      </w:r>
    </w:p>
  </w:footnote>
  <w:footnote w:type="continuationSeparator" w:id="0">
    <w:p w:rsidR="003C2170" w:rsidRDefault="003C2170" w:rsidP="0098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127F"/>
    <w:multiLevelType w:val="hybridMultilevel"/>
    <w:tmpl w:val="3E023F68"/>
    <w:lvl w:ilvl="0" w:tplc="DE18C156">
      <w:start w:val="1"/>
      <w:numFmt w:val="japaneseCounting"/>
      <w:lvlText w:val="%1、"/>
      <w:lvlJc w:val="left"/>
      <w:pPr>
        <w:ind w:left="480" w:hanging="480"/>
      </w:pPr>
      <w:rPr>
        <w:rFonts w:asciiTheme="majorEastAsia" w:eastAsiaTheme="majorEastAsia" w:hAnsiTheme="maj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6007C1"/>
    <w:multiLevelType w:val="hybridMultilevel"/>
    <w:tmpl w:val="D7C64BBE"/>
    <w:lvl w:ilvl="0" w:tplc="02CEEB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E3"/>
    <w:rsid w:val="00056C69"/>
    <w:rsid w:val="00091F9C"/>
    <w:rsid w:val="002220D1"/>
    <w:rsid w:val="00224268"/>
    <w:rsid w:val="00342B7C"/>
    <w:rsid w:val="003C2170"/>
    <w:rsid w:val="00421892"/>
    <w:rsid w:val="006D070C"/>
    <w:rsid w:val="00710DB7"/>
    <w:rsid w:val="008C128A"/>
    <w:rsid w:val="00980C83"/>
    <w:rsid w:val="00A126AA"/>
    <w:rsid w:val="00AE2072"/>
    <w:rsid w:val="00B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4E209-9680-4585-801F-407D195D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8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0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0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johnsonwu</dc:creator>
  <cp:lastModifiedBy>Administrator</cp:lastModifiedBy>
  <cp:revision>2</cp:revision>
  <dcterms:created xsi:type="dcterms:W3CDTF">2023-06-15T10:29:00Z</dcterms:created>
  <dcterms:modified xsi:type="dcterms:W3CDTF">2023-06-15T10:29:00Z</dcterms:modified>
</cp:coreProperties>
</file>